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2AC" w:rsidRPr="00BD1666" w:rsidRDefault="00805389" w:rsidP="00805389">
      <w:pPr>
        <w:spacing w:after="0"/>
        <w:jc w:val="center"/>
        <w:rPr>
          <w:rFonts w:ascii="Goudy Old Style" w:hAnsi="Goudy Old Style" w:cs="Times New Roman"/>
          <w:b/>
          <w:sz w:val="28"/>
          <w:szCs w:val="28"/>
        </w:rPr>
      </w:pPr>
      <w:r w:rsidRPr="00BD1666">
        <w:rPr>
          <w:rFonts w:ascii="Goudy Old Style" w:hAnsi="Goudy Old Style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29EE39C" wp14:editId="148EA84C">
            <wp:simplePos x="0" y="0"/>
            <wp:positionH relativeFrom="column">
              <wp:posOffset>9525</wp:posOffset>
            </wp:positionH>
            <wp:positionV relativeFrom="paragraph">
              <wp:posOffset>-295275</wp:posOffset>
            </wp:positionV>
            <wp:extent cx="791210" cy="812800"/>
            <wp:effectExtent l="0" t="0" r="889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Council_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1666">
        <w:rPr>
          <w:rFonts w:ascii="Goudy Old Style" w:hAnsi="Goudy Old Style" w:cs="Times New Roman"/>
          <w:b/>
          <w:sz w:val="28"/>
          <w:szCs w:val="28"/>
        </w:rPr>
        <w:t>201</w:t>
      </w:r>
      <w:r w:rsidR="00BD1666">
        <w:rPr>
          <w:rFonts w:ascii="Goudy Old Style" w:hAnsi="Goudy Old Style" w:cs="Times New Roman"/>
          <w:b/>
          <w:sz w:val="28"/>
          <w:szCs w:val="28"/>
        </w:rPr>
        <w:t>6</w:t>
      </w:r>
      <w:r w:rsidRPr="00BD1666">
        <w:rPr>
          <w:rFonts w:ascii="Goudy Old Style" w:hAnsi="Goudy Old Style" w:cs="Times New Roman"/>
          <w:b/>
          <w:sz w:val="28"/>
          <w:szCs w:val="28"/>
        </w:rPr>
        <w:t xml:space="preserve"> A</w:t>
      </w:r>
      <w:r w:rsidR="007D3EBD" w:rsidRPr="00BD1666">
        <w:rPr>
          <w:rFonts w:ascii="Goudy Old Style" w:hAnsi="Goudy Old Style" w:cs="Times New Roman"/>
          <w:b/>
          <w:sz w:val="28"/>
          <w:szCs w:val="28"/>
        </w:rPr>
        <w:t xml:space="preserve">uburn </w:t>
      </w:r>
      <w:r w:rsidRPr="00BD1666">
        <w:rPr>
          <w:rFonts w:ascii="Goudy Old Style" w:hAnsi="Goudy Old Style" w:cs="Times New Roman"/>
          <w:b/>
          <w:sz w:val="28"/>
          <w:szCs w:val="28"/>
        </w:rPr>
        <w:t>U</w:t>
      </w:r>
      <w:r w:rsidR="007D3EBD" w:rsidRPr="00BD1666">
        <w:rPr>
          <w:rFonts w:ascii="Goudy Old Style" w:hAnsi="Goudy Old Style" w:cs="Times New Roman"/>
          <w:b/>
          <w:sz w:val="28"/>
          <w:szCs w:val="28"/>
        </w:rPr>
        <w:t xml:space="preserve">niversity </w:t>
      </w:r>
      <w:r w:rsidRPr="00BD1666">
        <w:rPr>
          <w:rFonts w:ascii="Goudy Old Style" w:hAnsi="Goudy Old Style" w:cs="Times New Roman"/>
          <w:b/>
          <w:sz w:val="28"/>
          <w:szCs w:val="28"/>
        </w:rPr>
        <w:t>M</w:t>
      </w:r>
      <w:r w:rsidR="007D3EBD" w:rsidRPr="00BD1666">
        <w:rPr>
          <w:rFonts w:ascii="Goudy Old Style" w:hAnsi="Goudy Old Style" w:cs="Times New Roman"/>
          <w:b/>
          <w:sz w:val="28"/>
          <w:szCs w:val="28"/>
        </w:rPr>
        <w:t>ontgomery Staff Council</w:t>
      </w:r>
      <w:r w:rsidRPr="00BD1666">
        <w:rPr>
          <w:rFonts w:ascii="Goudy Old Style" w:hAnsi="Goudy Old Style" w:cs="Times New Roman"/>
          <w:b/>
          <w:sz w:val="28"/>
          <w:szCs w:val="28"/>
        </w:rPr>
        <w:t xml:space="preserve"> </w:t>
      </w:r>
    </w:p>
    <w:p w:rsidR="00805389" w:rsidRPr="00BD1666" w:rsidRDefault="007D3EBD" w:rsidP="00805389">
      <w:pPr>
        <w:spacing w:after="0"/>
        <w:jc w:val="center"/>
        <w:rPr>
          <w:rFonts w:ascii="Goudy Old Style" w:hAnsi="Goudy Old Style" w:cs="Times New Roman"/>
          <w:b/>
          <w:sz w:val="28"/>
          <w:szCs w:val="28"/>
        </w:rPr>
      </w:pPr>
      <w:r w:rsidRPr="00BD1666">
        <w:rPr>
          <w:rFonts w:ascii="Goudy Old Style" w:hAnsi="Goudy Old Style" w:cs="Times New Roman"/>
          <w:b/>
          <w:sz w:val="28"/>
          <w:szCs w:val="28"/>
        </w:rPr>
        <w:t xml:space="preserve">Staff Council Scholarship </w:t>
      </w:r>
      <w:r w:rsidR="00805389" w:rsidRPr="00BD1666">
        <w:rPr>
          <w:rFonts w:ascii="Goudy Old Style" w:hAnsi="Goudy Old Style" w:cs="Times New Roman"/>
          <w:b/>
          <w:sz w:val="28"/>
          <w:szCs w:val="28"/>
        </w:rPr>
        <w:t>Information Sheet</w:t>
      </w:r>
    </w:p>
    <w:p w:rsidR="00805389" w:rsidRPr="00BD1666" w:rsidRDefault="00805389" w:rsidP="007D3EBD">
      <w:pPr>
        <w:pStyle w:val="NoSpacing"/>
        <w:rPr>
          <w:rFonts w:ascii="Goudy Old Style" w:hAnsi="Goudy Old Style"/>
          <w:sz w:val="24"/>
          <w:szCs w:val="24"/>
        </w:rPr>
      </w:pPr>
    </w:p>
    <w:p w:rsidR="007D3EBD" w:rsidRPr="00BD1666" w:rsidRDefault="007D3EBD" w:rsidP="007D3EBD">
      <w:pPr>
        <w:pStyle w:val="NoSpacing"/>
        <w:rPr>
          <w:rFonts w:ascii="Goudy Old Style" w:hAnsi="Goudy Old Style"/>
          <w:sz w:val="24"/>
          <w:szCs w:val="24"/>
        </w:rPr>
      </w:pPr>
    </w:p>
    <w:p w:rsidR="002832B8" w:rsidRPr="00BD1666" w:rsidRDefault="00FD22AC" w:rsidP="007D3EBD">
      <w:pPr>
        <w:spacing w:after="0"/>
        <w:jc w:val="center"/>
        <w:rPr>
          <w:rFonts w:ascii="Goudy Old Style" w:eastAsiaTheme="minorEastAsia" w:hAnsi="Goudy Old Style" w:cs="Times New Roman"/>
          <w:b/>
          <w:sz w:val="24"/>
          <w:szCs w:val="24"/>
        </w:rPr>
      </w:pPr>
      <w:r w:rsidRPr="00BD1666">
        <w:rPr>
          <w:rFonts w:ascii="Goudy Old Style" w:eastAsiaTheme="minorEastAsia" w:hAnsi="Goudy Old Style" w:cs="Times New Roman"/>
          <w:sz w:val="24"/>
          <w:szCs w:val="24"/>
        </w:rPr>
        <w:t xml:space="preserve">In keeping with the </w:t>
      </w:r>
      <w:r w:rsidR="00805389" w:rsidRPr="00BD1666">
        <w:rPr>
          <w:rFonts w:ascii="Goudy Old Style" w:eastAsiaTheme="minorEastAsia" w:hAnsi="Goudy Old Style" w:cs="Times New Roman"/>
          <w:sz w:val="24"/>
          <w:szCs w:val="24"/>
        </w:rPr>
        <w:t xml:space="preserve">Staff </w:t>
      </w:r>
      <w:r w:rsidRPr="00BD1666">
        <w:rPr>
          <w:rFonts w:ascii="Goudy Old Style" w:eastAsiaTheme="minorEastAsia" w:hAnsi="Goudy Old Style" w:cs="Times New Roman"/>
          <w:sz w:val="24"/>
          <w:szCs w:val="24"/>
        </w:rPr>
        <w:t xml:space="preserve">Council’s commitment to provide opportunities for the </w:t>
      </w:r>
      <w:r w:rsidR="007D3EBD" w:rsidRPr="00BD1666">
        <w:rPr>
          <w:rFonts w:ascii="Goudy Old Style" w:eastAsiaTheme="minorEastAsia" w:hAnsi="Goudy Old Style" w:cs="Times New Roman"/>
          <w:sz w:val="24"/>
          <w:szCs w:val="24"/>
        </w:rPr>
        <w:br/>
      </w:r>
      <w:r w:rsidRPr="00BD1666">
        <w:rPr>
          <w:rFonts w:ascii="Goudy Old Style" w:eastAsiaTheme="minorEastAsia" w:hAnsi="Goudy Old Style" w:cs="Times New Roman"/>
          <w:sz w:val="24"/>
          <w:szCs w:val="24"/>
        </w:rPr>
        <w:t xml:space="preserve">personal and professional development of AUM staff, the AUM Staff Council has established </w:t>
      </w:r>
      <w:r w:rsidRPr="00BD1666">
        <w:rPr>
          <w:rFonts w:ascii="Goudy Old Style" w:eastAsiaTheme="minorEastAsia" w:hAnsi="Goudy Old Style" w:cs="Times New Roman"/>
          <w:b/>
          <w:sz w:val="24"/>
          <w:szCs w:val="24"/>
        </w:rPr>
        <w:t xml:space="preserve">five $100.00 scholarships for full-time AUM staff employees </w:t>
      </w:r>
      <w:r w:rsidR="007D3EBD" w:rsidRPr="00BD1666">
        <w:rPr>
          <w:rFonts w:ascii="Goudy Old Style" w:eastAsiaTheme="minorEastAsia" w:hAnsi="Goudy Old Style" w:cs="Times New Roman"/>
          <w:b/>
          <w:sz w:val="24"/>
          <w:szCs w:val="24"/>
        </w:rPr>
        <w:br/>
      </w:r>
      <w:r w:rsidRPr="00BD1666">
        <w:rPr>
          <w:rFonts w:ascii="Goudy Old Style" w:eastAsiaTheme="minorEastAsia" w:hAnsi="Goudy Old Style" w:cs="Times New Roman"/>
          <w:b/>
          <w:sz w:val="24"/>
          <w:szCs w:val="24"/>
        </w:rPr>
        <w:t>who are enrolled as students at Auburn University at Montgomery.</w:t>
      </w:r>
      <w:r w:rsidR="00D92A1D" w:rsidRPr="00BD1666">
        <w:rPr>
          <w:rFonts w:ascii="Goudy Old Style" w:eastAsiaTheme="minorEastAsia" w:hAnsi="Goudy Old Style" w:cs="Times New Roman"/>
          <w:b/>
          <w:sz w:val="24"/>
          <w:szCs w:val="24"/>
        </w:rPr>
        <w:t xml:space="preserve"> </w:t>
      </w:r>
      <w:r w:rsidR="00CB31F3" w:rsidRPr="00BD1666">
        <w:rPr>
          <w:rFonts w:ascii="Goudy Old Style" w:eastAsiaTheme="minorEastAsia" w:hAnsi="Goudy Old Style" w:cs="Times New Roman"/>
          <w:b/>
          <w:sz w:val="24"/>
          <w:szCs w:val="24"/>
        </w:rPr>
        <w:br/>
      </w:r>
    </w:p>
    <w:p w:rsidR="00FD22AC" w:rsidRPr="00BD1666" w:rsidRDefault="00CB31F3" w:rsidP="007D3EBD">
      <w:pPr>
        <w:spacing w:after="0"/>
        <w:jc w:val="center"/>
        <w:rPr>
          <w:rFonts w:ascii="Goudy Old Style" w:eastAsiaTheme="minorEastAsia" w:hAnsi="Goudy Old Style" w:cs="Times New Roman"/>
          <w:b/>
          <w:sz w:val="24"/>
          <w:szCs w:val="24"/>
        </w:rPr>
      </w:pPr>
      <w:r w:rsidRPr="00BD1666">
        <w:rPr>
          <w:rFonts w:ascii="Goudy Old Style" w:eastAsiaTheme="minorEastAsia" w:hAnsi="Goudy Old Style" w:cs="Times New Roman"/>
          <w:b/>
          <w:sz w:val="24"/>
          <w:szCs w:val="24"/>
        </w:rPr>
        <w:t>You must apply by April 1</w:t>
      </w:r>
      <w:r w:rsidR="00BD1666" w:rsidRPr="00BD1666">
        <w:rPr>
          <w:rFonts w:ascii="Goudy Old Style" w:eastAsiaTheme="minorEastAsia" w:hAnsi="Goudy Old Style" w:cs="Times New Roman"/>
          <w:b/>
          <w:sz w:val="24"/>
          <w:szCs w:val="24"/>
        </w:rPr>
        <w:t>1</w:t>
      </w:r>
      <w:r w:rsidRPr="00BD1666">
        <w:rPr>
          <w:rFonts w:ascii="Goudy Old Style" w:eastAsiaTheme="minorEastAsia" w:hAnsi="Goudy Old Style" w:cs="Times New Roman"/>
          <w:b/>
          <w:sz w:val="24"/>
          <w:szCs w:val="24"/>
        </w:rPr>
        <w:t>, 201</w:t>
      </w:r>
      <w:r w:rsidR="00BD1666" w:rsidRPr="00BD1666">
        <w:rPr>
          <w:rFonts w:ascii="Goudy Old Style" w:eastAsiaTheme="minorEastAsia" w:hAnsi="Goudy Old Style" w:cs="Times New Roman"/>
          <w:b/>
          <w:sz w:val="24"/>
          <w:szCs w:val="24"/>
        </w:rPr>
        <w:t>6</w:t>
      </w:r>
      <w:r w:rsidRPr="00BD1666">
        <w:rPr>
          <w:rFonts w:ascii="Goudy Old Style" w:eastAsiaTheme="minorEastAsia" w:hAnsi="Goudy Old Style" w:cs="Times New Roman"/>
          <w:b/>
          <w:sz w:val="24"/>
          <w:szCs w:val="24"/>
        </w:rPr>
        <w:t>!</w:t>
      </w:r>
    </w:p>
    <w:p w:rsidR="007D3EBD" w:rsidRPr="00BD1666" w:rsidRDefault="007D3EBD" w:rsidP="007D3EBD">
      <w:pPr>
        <w:spacing w:after="0"/>
        <w:jc w:val="center"/>
        <w:rPr>
          <w:rFonts w:ascii="Goudy Old Style" w:eastAsiaTheme="minorEastAsia" w:hAnsi="Goudy Old Style" w:cs="Times New Roman"/>
          <w:sz w:val="24"/>
          <w:szCs w:val="24"/>
        </w:rPr>
      </w:pPr>
    </w:p>
    <w:p w:rsidR="00FD22AC" w:rsidRPr="00BD1666" w:rsidRDefault="00FD22AC" w:rsidP="007D3EBD">
      <w:pPr>
        <w:pStyle w:val="ListParagraph"/>
        <w:numPr>
          <w:ilvl w:val="0"/>
          <w:numId w:val="1"/>
        </w:numPr>
        <w:contextualSpacing w:val="0"/>
        <w:rPr>
          <w:rFonts w:ascii="Goudy Old Style" w:hAnsi="Goudy Old Style" w:cs="Times New Roman"/>
          <w:sz w:val="24"/>
          <w:szCs w:val="24"/>
        </w:rPr>
      </w:pPr>
      <w:r w:rsidRPr="00BD1666">
        <w:rPr>
          <w:rFonts w:ascii="Goudy Old Style" w:hAnsi="Goudy Old Style" w:cs="Times New Roman"/>
          <w:sz w:val="24"/>
          <w:szCs w:val="24"/>
        </w:rPr>
        <w:t>Applicant must be an AUM employee who has been employed on a full-time basis at Auburn Montgomery for a minimum of one year prior to application.</w:t>
      </w:r>
    </w:p>
    <w:p w:rsidR="00FD22AC" w:rsidRPr="00BD1666" w:rsidRDefault="00FD22AC" w:rsidP="007D3EBD">
      <w:pPr>
        <w:pStyle w:val="ListParagraph"/>
        <w:numPr>
          <w:ilvl w:val="0"/>
          <w:numId w:val="1"/>
        </w:numPr>
        <w:contextualSpacing w:val="0"/>
        <w:rPr>
          <w:rFonts w:ascii="Goudy Old Style" w:hAnsi="Goudy Old Style" w:cs="Times New Roman"/>
          <w:sz w:val="24"/>
          <w:szCs w:val="24"/>
        </w:rPr>
      </w:pPr>
      <w:r w:rsidRPr="00BD1666">
        <w:rPr>
          <w:rFonts w:ascii="Goudy Old Style" w:hAnsi="Goudy Old Style" w:cs="Times New Roman"/>
          <w:sz w:val="24"/>
          <w:szCs w:val="24"/>
        </w:rPr>
        <w:t>Applicant must be enrolled in a degree program at AUM and is required to have successfully completed 12 semester hours of coursework as an undergraduate student or 6 hours as a graduate student and have maintained a grade point average of 2.5 or higher on a 4.0 scale.</w:t>
      </w:r>
    </w:p>
    <w:p w:rsidR="00FD22AC" w:rsidRPr="00BD1666" w:rsidRDefault="00FD22AC" w:rsidP="007D3EBD">
      <w:pPr>
        <w:pStyle w:val="ListParagraph"/>
        <w:numPr>
          <w:ilvl w:val="0"/>
          <w:numId w:val="1"/>
        </w:numPr>
        <w:contextualSpacing w:val="0"/>
        <w:rPr>
          <w:rFonts w:ascii="Goudy Old Style" w:hAnsi="Goudy Old Style" w:cs="Times New Roman"/>
          <w:sz w:val="24"/>
          <w:szCs w:val="24"/>
        </w:rPr>
      </w:pPr>
      <w:r w:rsidRPr="00BD1666">
        <w:rPr>
          <w:rFonts w:ascii="Goudy Old Style" w:hAnsi="Goudy Old Style" w:cs="Times New Roman"/>
          <w:sz w:val="24"/>
          <w:szCs w:val="24"/>
        </w:rPr>
        <w:t>Scholarship awards are not automatically renewed. Applications must be submitted annually.</w:t>
      </w:r>
    </w:p>
    <w:p w:rsidR="00BD1666" w:rsidRDefault="007D3EBD" w:rsidP="001E1AAF">
      <w:pPr>
        <w:pStyle w:val="ListParagraph"/>
        <w:numPr>
          <w:ilvl w:val="0"/>
          <w:numId w:val="1"/>
        </w:numPr>
        <w:contextualSpacing w:val="0"/>
        <w:rPr>
          <w:rFonts w:ascii="Goudy Old Style" w:hAnsi="Goudy Old Style" w:cs="Times New Roman"/>
          <w:sz w:val="24"/>
          <w:szCs w:val="24"/>
        </w:rPr>
      </w:pPr>
      <w:r w:rsidRPr="00BD1666">
        <w:rPr>
          <w:rFonts w:ascii="Goudy Old Style" w:hAnsi="Goudy Old Style" w:cs="Times New Roman"/>
          <w:b/>
          <w:sz w:val="24"/>
          <w:szCs w:val="24"/>
        </w:rPr>
        <w:t xml:space="preserve">Send </w:t>
      </w:r>
      <w:r w:rsidR="00D92A1D" w:rsidRPr="00BD1666">
        <w:rPr>
          <w:rFonts w:ascii="Goudy Old Style" w:hAnsi="Goudy Old Style" w:cs="Times New Roman"/>
          <w:b/>
          <w:sz w:val="24"/>
          <w:szCs w:val="24"/>
        </w:rPr>
        <w:t>your</w:t>
      </w:r>
      <w:r w:rsidRPr="00BD1666">
        <w:rPr>
          <w:rFonts w:ascii="Goudy Old Style" w:hAnsi="Goudy Old Style" w:cs="Times New Roman"/>
          <w:b/>
          <w:sz w:val="24"/>
          <w:szCs w:val="24"/>
        </w:rPr>
        <w:t xml:space="preserve"> completed </w:t>
      </w:r>
      <w:r w:rsidR="00592C57" w:rsidRPr="00BD1666">
        <w:rPr>
          <w:rFonts w:ascii="Goudy Old Style" w:hAnsi="Goudy Old Style" w:cs="Times New Roman"/>
          <w:b/>
          <w:sz w:val="24"/>
          <w:szCs w:val="24"/>
        </w:rPr>
        <w:t>AUM Staff Council Scholarship A</w:t>
      </w:r>
      <w:r w:rsidRPr="00BD1666">
        <w:rPr>
          <w:rFonts w:ascii="Goudy Old Style" w:hAnsi="Goudy Old Style" w:cs="Times New Roman"/>
          <w:b/>
          <w:sz w:val="24"/>
          <w:szCs w:val="24"/>
        </w:rPr>
        <w:t xml:space="preserve">pplication and </w:t>
      </w:r>
      <w:r w:rsidR="001E1AAF" w:rsidRPr="00BD1666">
        <w:rPr>
          <w:rFonts w:ascii="Goudy Old Style" w:hAnsi="Goudy Old Style" w:cs="Times New Roman"/>
          <w:b/>
          <w:sz w:val="24"/>
          <w:szCs w:val="24"/>
        </w:rPr>
        <w:t>your unofficial academic transcript from Webster</w:t>
      </w:r>
      <w:r w:rsidRPr="00BD1666">
        <w:rPr>
          <w:rFonts w:ascii="Goudy Old Style" w:hAnsi="Goudy Old Style" w:cs="Times New Roman"/>
          <w:sz w:val="24"/>
          <w:szCs w:val="24"/>
        </w:rPr>
        <w:t xml:space="preserve"> to: </w:t>
      </w:r>
      <w:r w:rsidR="00BD1666">
        <w:rPr>
          <w:rFonts w:ascii="Goudy Old Style" w:hAnsi="Goudy Old Style" w:cs="Times New Roman"/>
          <w:sz w:val="24"/>
          <w:szCs w:val="24"/>
        </w:rPr>
        <w:t>Fariba Deravi</w:t>
      </w:r>
      <w:r w:rsidRPr="00BD1666">
        <w:rPr>
          <w:rFonts w:ascii="Goudy Old Style" w:hAnsi="Goudy Old Style" w:cs="Times New Roman"/>
          <w:sz w:val="24"/>
          <w:szCs w:val="24"/>
        </w:rPr>
        <w:t xml:space="preserve">, </w:t>
      </w:r>
      <w:r w:rsidR="00BD1666">
        <w:rPr>
          <w:rFonts w:ascii="Goudy Old Style" w:hAnsi="Goudy Old Style" w:cs="Times New Roman"/>
          <w:sz w:val="24"/>
          <w:szCs w:val="24"/>
        </w:rPr>
        <w:t>Staff Council President</w:t>
      </w:r>
      <w:r w:rsidRPr="00BD1666">
        <w:rPr>
          <w:rFonts w:ascii="Goudy Old Style" w:hAnsi="Goudy Old Style" w:cs="Times New Roman"/>
          <w:sz w:val="24"/>
          <w:szCs w:val="24"/>
        </w:rPr>
        <w:t xml:space="preserve">, </w:t>
      </w:r>
      <w:r w:rsidR="00BD1666">
        <w:rPr>
          <w:rFonts w:ascii="Goudy Old Style" w:hAnsi="Goudy Old Style" w:cs="Times New Roman"/>
          <w:sz w:val="24"/>
          <w:szCs w:val="24"/>
        </w:rPr>
        <w:t xml:space="preserve">114 Administration Building </w:t>
      </w:r>
      <w:r w:rsidRPr="00BD1666">
        <w:rPr>
          <w:rFonts w:ascii="Goudy Old Style" w:hAnsi="Goudy Old Style" w:cs="Times New Roman"/>
          <w:sz w:val="24"/>
          <w:szCs w:val="24"/>
        </w:rPr>
        <w:t>(334) 244-</w:t>
      </w:r>
      <w:r w:rsidR="00BD1666">
        <w:rPr>
          <w:rFonts w:ascii="Goudy Old Style" w:hAnsi="Goudy Old Style" w:cs="Times New Roman"/>
          <w:sz w:val="24"/>
          <w:szCs w:val="24"/>
        </w:rPr>
        <w:t xml:space="preserve">3249, </w:t>
      </w:r>
      <w:hyperlink r:id="rId6" w:history="1">
        <w:r w:rsidR="00BD1666" w:rsidRPr="00954774">
          <w:rPr>
            <w:rStyle w:val="Hyperlink"/>
            <w:rFonts w:ascii="Goudy Old Style" w:hAnsi="Goudy Old Style" w:cs="Times New Roman"/>
            <w:sz w:val="24"/>
            <w:szCs w:val="24"/>
          </w:rPr>
          <w:t>fderav1@aum.edu</w:t>
        </w:r>
      </w:hyperlink>
    </w:p>
    <w:p w:rsidR="007D3EBD" w:rsidRPr="00BD1666" w:rsidRDefault="007D3EBD" w:rsidP="00BD1666">
      <w:pPr>
        <w:pStyle w:val="ListParagraph"/>
        <w:contextualSpacing w:val="0"/>
        <w:rPr>
          <w:rStyle w:val="Hyperlink"/>
          <w:rFonts w:ascii="Goudy Old Style" w:hAnsi="Goudy Old Style" w:cs="Times New Roman"/>
          <w:color w:val="auto"/>
          <w:sz w:val="24"/>
          <w:szCs w:val="24"/>
          <w:u w:val="none"/>
        </w:rPr>
      </w:pPr>
      <w:r w:rsidRPr="00BD1666">
        <w:rPr>
          <w:rStyle w:val="Hyperlink"/>
          <w:rFonts w:ascii="Goudy Old Style" w:hAnsi="Goudy Old Style" w:cs="Times New Roman"/>
          <w:sz w:val="24"/>
          <w:szCs w:val="24"/>
        </w:rPr>
        <w:t xml:space="preserve"> </w:t>
      </w:r>
    </w:p>
    <w:p w:rsidR="007D3EBD" w:rsidRPr="00BD1666" w:rsidRDefault="007D3EBD" w:rsidP="007D3EBD">
      <w:pPr>
        <w:rPr>
          <w:rFonts w:ascii="Goudy Old Style" w:hAnsi="Goudy Old Style" w:cs="Times New Roman"/>
          <w:sz w:val="24"/>
          <w:szCs w:val="24"/>
        </w:rPr>
      </w:pPr>
    </w:p>
    <w:p w:rsidR="007D3EBD" w:rsidRPr="00BD1666" w:rsidRDefault="007D3EBD" w:rsidP="007D3EBD">
      <w:pPr>
        <w:ind w:left="360"/>
        <w:jc w:val="center"/>
        <w:rPr>
          <w:rFonts w:ascii="Goudy Old Style" w:hAnsi="Goudy Old Style" w:cs="Times New Roman"/>
          <w:b/>
          <w:sz w:val="24"/>
          <w:szCs w:val="24"/>
        </w:rPr>
      </w:pPr>
      <w:r w:rsidRPr="00BD1666">
        <w:rPr>
          <w:rFonts w:ascii="Goudy Old Style" w:hAnsi="Goudy Old Style" w:cs="Times New Roman"/>
          <w:b/>
          <w:sz w:val="24"/>
          <w:szCs w:val="24"/>
        </w:rPr>
        <w:t>The completed application is due Monday, April 1</w:t>
      </w:r>
      <w:r w:rsidR="00BD1666">
        <w:rPr>
          <w:rFonts w:ascii="Goudy Old Style" w:hAnsi="Goudy Old Style" w:cs="Times New Roman"/>
          <w:b/>
          <w:sz w:val="24"/>
          <w:szCs w:val="24"/>
        </w:rPr>
        <w:t>1</w:t>
      </w:r>
      <w:r w:rsidRPr="00BD1666">
        <w:rPr>
          <w:rFonts w:ascii="Goudy Old Style" w:hAnsi="Goudy Old Style" w:cs="Times New Roman"/>
          <w:b/>
          <w:sz w:val="24"/>
          <w:szCs w:val="24"/>
        </w:rPr>
        <w:t>, 201</w:t>
      </w:r>
      <w:r w:rsidR="00BD1666">
        <w:rPr>
          <w:rFonts w:ascii="Goudy Old Style" w:hAnsi="Goudy Old Style" w:cs="Times New Roman"/>
          <w:b/>
          <w:sz w:val="24"/>
          <w:szCs w:val="24"/>
        </w:rPr>
        <w:t>6</w:t>
      </w:r>
      <w:bookmarkStart w:id="0" w:name="_GoBack"/>
      <w:bookmarkEnd w:id="0"/>
      <w:r w:rsidRPr="00BD1666">
        <w:rPr>
          <w:rFonts w:ascii="Goudy Old Style" w:hAnsi="Goudy Old Style" w:cs="Times New Roman"/>
          <w:b/>
          <w:sz w:val="24"/>
          <w:szCs w:val="24"/>
        </w:rPr>
        <w:t>.</w:t>
      </w:r>
    </w:p>
    <w:p w:rsidR="007D3EBD" w:rsidRDefault="007D3EBD" w:rsidP="007D3EBD">
      <w:pPr>
        <w:rPr>
          <w:rFonts w:ascii="Times New Roman" w:hAnsi="Times New Roman" w:cs="Times New Roman"/>
          <w:sz w:val="24"/>
          <w:szCs w:val="24"/>
        </w:rPr>
      </w:pPr>
    </w:p>
    <w:p w:rsidR="007D3EBD" w:rsidRPr="007D3EBD" w:rsidRDefault="007D3EBD" w:rsidP="007D3EBD">
      <w:pPr>
        <w:rPr>
          <w:rFonts w:ascii="Times New Roman" w:hAnsi="Times New Roman" w:cs="Times New Roman"/>
          <w:sz w:val="24"/>
          <w:szCs w:val="24"/>
        </w:rPr>
      </w:pPr>
    </w:p>
    <w:p w:rsidR="00805389" w:rsidRPr="00805389" w:rsidRDefault="00805389" w:rsidP="00805389">
      <w:pPr>
        <w:rPr>
          <w:rFonts w:ascii="Times New Roman" w:hAnsi="Times New Roman" w:cs="Times New Roman"/>
          <w:sz w:val="24"/>
          <w:szCs w:val="24"/>
        </w:rPr>
      </w:pPr>
    </w:p>
    <w:sectPr w:rsidR="00805389" w:rsidRPr="00805389" w:rsidSect="007D3EBD">
      <w:pgSz w:w="12240" w:h="15840"/>
      <w:pgMar w:top="1440" w:right="16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73958"/>
    <w:multiLevelType w:val="hybridMultilevel"/>
    <w:tmpl w:val="24FC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AC"/>
    <w:rsid w:val="00030F19"/>
    <w:rsid w:val="001E1AAF"/>
    <w:rsid w:val="002832B8"/>
    <w:rsid w:val="004C631C"/>
    <w:rsid w:val="00592C57"/>
    <w:rsid w:val="00733A88"/>
    <w:rsid w:val="00734AB4"/>
    <w:rsid w:val="007D3EBD"/>
    <w:rsid w:val="00805389"/>
    <w:rsid w:val="00891E24"/>
    <w:rsid w:val="00951DAC"/>
    <w:rsid w:val="00997CFD"/>
    <w:rsid w:val="00A81AD4"/>
    <w:rsid w:val="00BD1666"/>
    <w:rsid w:val="00CB31F3"/>
    <w:rsid w:val="00D92A1D"/>
    <w:rsid w:val="00F969DE"/>
    <w:rsid w:val="00FB7310"/>
    <w:rsid w:val="00FD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AE8F6-EB09-4E63-82DE-B0B35006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2AC"/>
    <w:pPr>
      <w:ind w:left="720"/>
      <w:contextualSpacing/>
    </w:pPr>
  </w:style>
  <w:style w:type="table" w:styleId="TableGrid">
    <w:name w:val="Table Grid"/>
    <w:basedOn w:val="TableNormal"/>
    <w:uiPriority w:val="59"/>
    <w:rsid w:val="008053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3E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3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derav1@aum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Fariba Deravi</dc:creator>
  <cp:lastModifiedBy>Fariba Deravi</cp:lastModifiedBy>
  <cp:revision>3</cp:revision>
  <cp:lastPrinted>2016-03-07T19:06:00Z</cp:lastPrinted>
  <dcterms:created xsi:type="dcterms:W3CDTF">2016-03-07T19:07:00Z</dcterms:created>
  <dcterms:modified xsi:type="dcterms:W3CDTF">2016-03-23T13:25:00Z</dcterms:modified>
</cp:coreProperties>
</file>